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C4" w:rsidRDefault="00A623C4" w:rsidP="00A623C4">
      <w:pPr>
        <w:pStyle w:val="ConsPlusTitlePage"/>
      </w:pPr>
      <w:bookmarkStart w:id="0" w:name="_GoBack"/>
      <w:bookmarkEnd w:id="0"/>
    </w:p>
    <w:p w:rsidR="00A623C4" w:rsidRDefault="00A623C4">
      <w:pPr>
        <w:pStyle w:val="ConsPlusTitle"/>
        <w:jc w:val="center"/>
        <w:outlineLvl w:val="0"/>
      </w:pPr>
      <w:r>
        <w:t>ФЕДЕРАЛЬНАЯ СЛУЖБА ГОСУДАРСТВЕННОЙ СТАТИСТИКИ</w:t>
      </w:r>
    </w:p>
    <w:p w:rsidR="00A623C4" w:rsidRDefault="00A623C4">
      <w:pPr>
        <w:pStyle w:val="ConsPlusTitle"/>
        <w:jc w:val="center"/>
      </w:pPr>
    </w:p>
    <w:p w:rsidR="00A623C4" w:rsidRDefault="00A623C4">
      <w:pPr>
        <w:pStyle w:val="ConsPlusTitle"/>
        <w:jc w:val="center"/>
      </w:pPr>
      <w:r>
        <w:t>ПРИКАЗ</w:t>
      </w:r>
    </w:p>
    <w:p w:rsidR="00A623C4" w:rsidRDefault="00A623C4">
      <w:pPr>
        <w:pStyle w:val="ConsPlusTitle"/>
        <w:jc w:val="center"/>
      </w:pPr>
      <w:r>
        <w:t>от 19 апреля 2016 г. N 202</w:t>
      </w:r>
    </w:p>
    <w:p w:rsidR="00A623C4" w:rsidRDefault="00A623C4">
      <w:pPr>
        <w:pStyle w:val="ConsPlusTitle"/>
        <w:jc w:val="center"/>
      </w:pPr>
    </w:p>
    <w:p w:rsidR="00A623C4" w:rsidRDefault="00A623C4">
      <w:pPr>
        <w:pStyle w:val="ConsPlusTitle"/>
        <w:jc w:val="center"/>
      </w:pPr>
      <w:r>
        <w:t xml:space="preserve">ОБ УТВЕРЖДЕНИИ ПЛАНА ПРОТИВОДЕЙСТВИЯ КОРРУПЦИИ </w:t>
      </w:r>
      <w:proofErr w:type="gramStart"/>
      <w:r>
        <w:t>В</w:t>
      </w:r>
      <w:proofErr w:type="gramEnd"/>
      <w:r>
        <w:t xml:space="preserve"> ФЕДЕРАЛЬНОЙ</w:t>
      </w:r>
    </w:p>
    <w:p w:rsidR="00A623C4" w:rsidRDefault="00A623C4">
      <w:pPr>
        <w:pStyle w:val="ConsPlusTitle"/>
        <w:jc w:val="center"/>
      </w:pPr>
      <w:r>
        <w:t>СЛУЖБЕ ГОСУДАРСТВЕННОЙ СТАТИСТИКИ НА 2016 - 2017 ГОДЫ</w:t>
      </w: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1 апреля 2016 г. N 147 "О Национальном плане противодействия коррупции на 2016 - 2017 годы", руководствуясь Национальной </w:t>
      </w:r>
      <w:hyperlink r:id="rId6">
        <w:r>
          <w:rPr>
            <w:color w:val="0000FF"/>
          </w:rPr>
          <w:t>стратегией</w:t>
        </w:r>
      </w:hyperlink>
      <w:r>
        <w:t xml:space="preserve"> противодействия коррупции, утвержденной Указом Президента Российской Федерации от 13 апреля 2010 г. N 460, и Национальным </w:t>
      </w:r>
      <w:hyperlink r:id="rId7">
        <w:r>
          <w:rPr>
            <w:color w:val="0000FF"/>
          </w:rPr>
          <w:t>планом</w:t>
        </w:r>
      </w:hyperlink>
      <w:r>
        <w:t xml:space="preserve"> противодействия коррупции на 2016 - 2017 годы, приказываю:</w:t>
      </w:r>
      <w:proofErr w:type="gramEnd"/>
    </w:p>
    <w:p w:rsidR="00A623C4" w:rsidRDefault="00A623C4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29">
        <w:r>
          <w:rPr>
            <w:color w:val="0000FF"/>
          </w:rPr>
          <w:t>План</w:t>
        </w:r>
      </w:hyperlink>
      <w:r>
        <w:t xml:space="preserve"> противодействия коррупции в Федеральной службе государственной статистики на 2016 - 2017 годы (далее - План).</w:t>
      </w:r>
    </w:p>
    <w:p w:rsidR="00A623C4" w:rsidRDefault="00A623C4">
      <w:pPr>
        <w:pStyle w:val="ConsPlusNormal"/>
        <w:spacing w:before="220"/>
        <w:ind w:firstLine="540"/>
        <w:jc w:val="both"/>
      </w:pPr>
      <w:r>
        <w:t xml:space="preserve">2. Начальникам управлений центрального аппарата Росстата, начальнику Отдела по защите государственной тайны Росстата, руководителям территориальных органов Росстата, руководителям организаций, созданных в целях выполнения задач, поставленных перед Росстатом, обеспечить выполнение мероприятий </w:t>
      </w:r>
      <w:hyperlink w:anchor="P29">
        <w:r>
          <w:rPr>
            <w:color w:val="0000FF"/>
          </w:rPr>
          <w:t>Плана</w:t>
        </w:r>
      </w:hyperlink>
      <w:r>
        <w:t xml:space="preserve"> в установленные сроки.</w:t>
      </w:r>
    </w:p>
    <w:p w:rsidR="00A623C4" w:rsidRDefault="00A623C4">
      <w:pPr>
        <w:pStyle w:val="ConsPlusNormal"/>
        <w:spacing w:before="220"/>
        <w:ind w:firstLine="540"/>
        <w:jc w:val="both"/>
      </w:pPr>
      <w:r>
        <w:t>3. Руководителям территориальных органов Росстата внести в ведомственные планы по противодействию коррупции изменения, направленные на достижение конкретных результатов в работе по предупреждению коррупции.</w:t>
      </w:r>
    </w:p>
    <w:p w:rsidR="00A623C4" w:rsidRDefault="00A623C4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8">
        <w:r>
          <w:rPr>
            <w:color w:val="0000FF"/>
          </w:rPr>
          <w:t>приказ</w:t>
        </w:r>
      </w:hyperlink>
      <w:r>
        <w:t xml:space="preserve"> Росстата от 21 мая 2014 г. N 375 "Об утверждении Плана противодействия коррупции в Федеральной службе государственной статистики на 2014 - 2015 годы".</w:t>
      </w:r>
    </w:p>
    <w:p w:rsidR="00A623C4" w:rsidRDefault="00A623C4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государственной статистики К.Э. </w:t>
      </w:r>
      <w:proofErr w:type="spellStart"/>
      <w:r>
        <w:t>Лайкама</w:t>
      </w:r>
      <w:proofErr w:type="spellEnd"/>
      <w:r>
        <w:t>.</w:t>
      </w: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right"/>
      </w:pPr>
      <w:r>
        <w:t>Руководитель</w:t>
      </w:r>
    </w:p>
    <w:p w:rsidR="00A623C4" w:rsidRDefault="00A623C4">
      <w:pPr>
        <w:pStyle w:val="ConsPlusNormal"/>
        <w:jc w:val="right"/>
      </w:pPr>
      <w:r>
        <w:t>А.Е.СУРИНОВ</w:t>
      </w: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right"/>
        <w:outlineLvl w:val="0"/>
      </w:pPr>
      <w:r>
        <w:t>Приложение</w:t>
      </w: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right"/>
      </w:pPr>
      <w:r>
        <w:t>Утвержден</w:t>
      </w:r>
    </w:p>
    <w:p w:rsidR="00A623C4" w:rsidRDefault="00A623C4">
      <w:pPr>
        <w:pStyle w:val="ConsPlusNormal"/>
        <w:jc w:val="right"/>
      </w:pPr>
      <w:r>
        <w:t>приказом Росстата</w:t>
      </w:r>
    </w:p>
    <w:p w:rsidR="00A623C4" w:rsidRDefault="00A623C4">
      <w:pPr>
        <w:pStyle w:val="ConsPlusNormal"/>
        <w:jc w:val="right"/>
      </w:pPr>
      <w:r>
        <w:t>от 19 апреля 2016 г. N 202</w:t>
      </w: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center"/>
      </w:pPr>
      <w:bookmarkStart w:id="1" w:name="P29"/>
      <w:bookmarkEnd w:id="1"/>
      <w:r>
        <w:t>ПЛАН</w:t>
      </w:r>
    </w:p>
    <w:p w:rsidR="00A623C4" w:rsidRDefault="00A623C4">
      <w:pPr>
        <w:pStyle w:val="ConsPlusNormal"/>
        <w:jc w:val="center"/>
      </w:pPr>
      <w:r>
        <w:t>ПРОТИВОДЕЙСТВИЯ КОРРУПЦИИ В ФЕДЕРАЛЬНОЙ СЛУЖБЕ</w:t>
      </w:r>
    </w:p>
    <w:p w:rsidR="00A623C4" w:rsidRDefault="00A623C4">
      <w:pPr>
        <w:pStyle w:val="ConsPlusNormal"/>
        <w:jc w:val="center"/>
      </w:pPr>
      <w:r>
        <w:t>ГОСУДАРСТВЕННОЙ СТАТИСТИКИ НА 2016 - 2017 ГОДЫ</w:t>
      </w: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sectPr w:rsidR="00A623C4" w:rsidSect="00490B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3231"/>
        <w:gridCol w:w="1701"/>
        <w:gridCol w:w="3628"/>
      </w:tblGrid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Ответственные исполнители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center"/>
            </w:pPr>
            <w:r>
              <w:t>Ожидаемый результат</w:t>
            </w:r>
          </w:p>
        </w:tc>
      </w:tr>
      <w:tr w:rsidR="00A623C4">
        <w:tc>
          <w:tcPr>
            <w:tcW w:w="13606" w:type="dxa"/>
            <w:gridSpan w:val="5"/>
          </w:tcPr>
          <w:p w:rsidR="00A623C4" w:rsidRDefault="00A623C4">
            <w:pPr>
              <w:pStyle w:val="ConsPlusNormal"/>
              <w:jc w:val="center"/>
              <w:outlineLvl w:val="1"/>
            </w:pPr>
            <w:r>
              <w:t>I. 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Федеральной службы государственной статистики ограничений, запретов и принципов служебного поведения в связи с исполнением ими должностных обязанностей, а также ответственности за их нарушение, активизация работы по формированию у них отрицательного отношения к коррупции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Росстата, 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proofErr w:type="gramStart"/>
            <w:r>
              <w:t>Обеспечение соблюдения федеральными государственными гражданскими служащими центрального аппарата и территориальных органов Росстата, а также работниками организаций, созданных для выполнения задач, поставленных перед Росстатом, (далее соответственно - гражданские служащие, работники) ограничений и запретов, требований к служебному поведению, установленных законодательством Российской Федерации о государственной гражданской службе и о противодействии коррупции, а также осуществление мер по предупреждению коррупции</w:t>
            </w:r>
            <w:proofErr w:type="gramEnd"/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усиления работы должностных лиц Административного управления по формированию у гражданских служащих Росстата, работников отрицательного отношения к коррупции:</w:t>
            </w:r>
          </w:p>
          <w:p w:rsidR="00A623C4" w:rsidRDefault="00A623C4">
            <w:pPr>
              <w:pStyle w:val="ConsPlusNormal"/>
              <w:jc w:val="both"/>
            </w:pPr>
            <w:r>
              <w:t xml:space="preserve">привлечение общественных объединений, уставными задачами которых является </w:t>
            </w:r>
            <w:r>
              <w:lastRenderedPageBreak/>
              <w:t>участие в противодействии коррупции;</w:t>
            </w:r>
          </w:p>
          <w:p w:rsidR="00A623C4" w:rsidRDefault="00A623C4">
            <w:pPr>
              <w:pStyle w:val="ConsPlusNormal"/>
              <w:jc w:val="both"/>
            </w:pPr>
            <w:r>
              <w:t>каждый установленный факт коррупции предавать гласности;</w:t>
            </w:r>
          </w:p>
          <w:p w:rsidR="00A623C4" w:rsidRDefault="00A623C4">
            <w:pPr>
              <w:pStyle w:val="ConsPlusNormal"/>
              <w:jc w:val="both"/>
            </w:pPr>
            <w:r>
              <w:t>проведение консультаций, тренингов по вопросам противодействия коррупции, соблюдения запретов, ограничений, требований к служебному поведению для всех гражданских служащих Росстата и для граждан, впервые поступивших на федеральную государственную гражданскую службу;</w:t>
            </w:r>
          </w:p>
          <w:p w:rsidR="00A623C4" w:rsidRDefault="00A623C4">
            <w:pPr>
              <w:pStyle w:val="ConsPlusNormal"/>
              <w:jc w:val="both"/>
            </w:pPr>
            <w:r>
              <w:t>ознакомление всех гражданских служащих, работников с вновь принятыми нормативными актами по антикоррупционной тематике;</w:t>
            </w:r>
          </w:p>
          <w:p w:rsidR="00A623C4" w:rsidRDefault="00A623C4">
            <w:pPr>
              <w:pStyle w:val="ConsPlusNormal"/>
              <w:jc w:val="both"/>
            </w:pPr>
            <w:r>
              <w:t>актуализация информационного стенда по противодействию коррупции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lastRenderedPageBreak/>
              <w:t xml:space="preserve">Административное управление, Комиссия, управления центрального аппарата, Отдел по защите государственной тайны и территориальные органы Росстата, должностные лица организаций, созданных в </w:t>
            </w:r>
            <w:r>
              <w:lastRenderedPageBreak/>
              <w:t>целях выполнения задач, поставленных перед Росстатом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Создание условий по недопущению совершения гражданскими служащими Росстата, работниками коррупционных и иных правонарушений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Осуществление комплекса мер по соблюдению гражданскими служащими Росстата, работниками ограничений и запретов и исполнения ими обязанностей, установленных законодательством Российской Федерации, в целях противодействия коррупции; </w:t>
            </w:r>
            <w:proofErr w:type="gramStart"/>
            <w:r>
              <w:t xml:space="preserve">ограничений, касающихся получения подарков, в том 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обязанностей, а также организация проведения в порядке, предусмотренном нормативными правовыми актами </w:t>
            </w:r>
            <w:r>
              <w:lastRenderedPageBreak/>
              <w:t>Российской Федерации, проверок по случаям несоблюдения гражданскими служащими и работниками запретов и неисполнения обязанностей, установленных в</w:t>
            </w:r>
            <w:proofErr w:type="gramEnd"/>
            <w:r>
              <w:t xml:space="preserve"> </w:t>
            </w:r>
            <w:proofErr w:type="gramStart"/>
            <w:r>
              <w:t>целях</w:t>
            </w:r>
            <w:proofErr w:type="gramEnd"/>
            <w:r>
              <w:t xml:space="preserve"> противодействия коррупции, нарушения ограничений, касающихся получения подарков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lastRenderedPageBreak/>
              <w:t>Административное управление, территориальные органы Росстата, 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Выявление случаев несоблюдения гражданскими служащими и работниками законодательства Российской Федерации по противодействию коррупции, принятие своевременных и действенных мер по выявленным случаям нарушений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proofErr w:type="gramStart"/>
            <w:r>
              <w:t>Организация приема сведений о доходах, расходах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руководителями организаций, созданных для выполнения задач, поставленных перед Федеральной службой государственной статистики (далее - руководители организаций) и членами их семей.</w:t>
            </w:r>
            <w:proofErr w:type="gramEnd"/>
            <w:r>
              <w:t xml:space="preserve"> 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своевременностью представления указанных сведений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Комиссия,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Ежегодно до 30 апреля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своевременного исполнения гражданскими служащими и руководителями организаций 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Подготовка к опубликованию сведений о доходах, расходах, об имуществе и обязательствах имущественного характера на официальном сайте Росстата и размещение указанных сведений на официальном сайте Росстата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Управление информационных ресурсов и технологий,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Повышение открытости и доступности информации о деятельности по профилактике коррупционных правонарушений в Росстате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руководителями организаций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Ежегодно до 1 июля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и руководителями организаций, оперативное реагирование на ставшие известными факты коррупционных проявлений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гражданскими служащими и руководителями организаций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 (по мере необходимости)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Выявление случаев несоблюдения гражданскими служащими и руководителями организаций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рассмотрении их на Комиссии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Организация работы по рассмотрению уведомлений гражданских служащих и работников о факте обращения в целях склонения к совершению коррупционных правонарушений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Росстата, должностные лица организаций, созданных для выполнения задач, поставленных перед Росстатом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Своевременное рассмотрение уведомлений и принятие решений, формирование нетерпимого отношения гражданских служащих и работников к совершению коррупционных правонарушений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Анализ случаев возникновения конфликта интересов, одной из сторон которого являются гражданские служащие и руководители организаций,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Росстата, должностные лица организаций, созданных в целях выполнения задач, поставленных перед Росстатом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proofErr w:type="gramStart"/>
            <w:r>
              <w:t>Организация правового просвещения гражданских служащих и работников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, размещение соответствующей информации на официальных сайтах Росстата и его территориальных органов, на информационных стендах, направление информации в письменном виде для ознакомления с целью своевременного доведения до гражданских служащих и работников новых положений законодательства Российской Федерации о противодействии коррупции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Организация повышения уровня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Повышение уровня квалификации гражданских служащих Росстата, в должностные обязанности которых входит участие в противодействии коррупции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Внесение изменений в </w:t>
            </w:r>
            <w:hyperlink r:id="rId9">
              <w:r>
                <w:rPr>
                  <w:color w:val="0000FF"/>
                </w:rPr>
                <w:t>Кодекс</w:t>
              </w:r>
            </w:hyperlink>
            <w:r>
              <w:t xml:space="preserve"> этики и служебного поведения гражданских служащих Федеральной службы государственной статистики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 xml:space="preserve">В 2-х месячный срок после внесения изменений в </w:t>
            </w:r>
            <w:r>
              <w:lastRenderedPageBreak/>
              <w:t xml:space="preserve">Типовой </w:t>
            </w:r>
            <w:hyperlink r:id="rId10">
              <w:r>
                <w:rPr>
                  <w:color w:val="0000FF"/>
                </w:rPr>
                <w:t>кодекс</w:t>
              </w:r>
            </w:hyperlink>
            <w:r>
              <w:t xml:space="preserve"> этики и служебного поведения государственных служащих Российской Федерации и муниципальных служащих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proofErr w:type="gramStart"/>
            <w:r>
              <w:lastRenderedPageBreak/>
              <w:t xml:space="preserve">Формирование этических норм и установление правил служебного поведения гражданских служащих для достойного выполнения ими </w:t>
            </w:r>
            <w:r>
              <w:lastRenderedPageBreak/>
              <w:t>своей профессиональной деятельности, содействия укреплению авторитета гражданских служащих, повышения доверия граждан к государственным органам, обеспечения единых норм поведения гражданских служащих, в том числе для формирования нетерпимого отношения гражданских служащих к склонению их к совершению коррупционных правонарушений и несоблюдению ограничений и запретов, установленных законодательством Российской Федерации, повышения</w:t>
            </w:r>
            <w:proofErr w:type="gramEnd"/>
            <w:r>
              <w:t xml:space="preserve"> эффективности выполнения гражданскими служащими своих должностных обязанностей</w:t>
            </w:r>
          </w:p>
        </w:tc>
      </w:tr>
      <w:tr w:rsidR="00A623C4">
        <w:tc>
          <w:tcPr>
            <w:tcW w:w="13606" w:type="dxa"/>
            <w:gridSpan w:val="5"/>
          </w:tcPr>
          <w:p w:rsidR="00A623C4" w:rsidRDefault="00A623C4">
            <w:pPr>
              <w:pStyle w:val="ConsPlusNormal"/>
              <w:jc w:val="center"/>
              <w:outlineLvl w:val="1"/>
            </w:pPr>
            <w:r>
              <w:lastRenderedPageBreak/>
              <w:t>II. Выявление и систематизация причин и условий проявления коррупции в деятельности Росстата, мониторинг коррупционных рисков и их устранение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Систематическое проведение оценок коррупционных рисков, возникающих при реализации Росстатом своих функций, внесение изменений в перечень должностей федеральной государственной гражданской службы, замещение которых связано с коррупционными рисками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управления центрального аппарата, Отдел по защите государственной тайны,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Определение </w:t>
            </w:r>
            <w:proofErr w:type="spellStart"/>
            <w:r>
              <w:t>коррупционно</w:t>
            </w:r>
            <w:proofErr w:type="spellEnd"/>
            <w:r>
              <w:t>-опасных функций Росстата,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Осуществление антикоррупционной экспертизы нормативных правовых актов Росстата, их проектов и иных документов с учетом мониторинга соответствующей </w:t>
            </w:r>
            <w:r>
              <w:lastRenderedPageBreak/>
              <w:t>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lastRenderedPageBreak/>
              <w:t>Административное управление, управления центрального аппарата, Отдел по защите государственной тайны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Выявление в нормативных правовых актах и проектах нормативных правовых актов </w:t>
            </w:r>
            <w:proofErr w:type="spellStart"/>
            <w:r>
              <w:t>коррупциогенных</w:t>
            </w:r>
            <w:proofErr w:type="spellEnd"/>
            <w:r>
              <w:t xml:space="preserve"> факторов, способствующих </w:t>
            </w:r>
            <w:r>
              <w:lastRenderedPageBreak/>
              <w:t>формированию условий для проявления коррупции и их исключение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участия независимых экспертов в проведении антикоррупционной экспертизы нормативных правовых актов Росстата и их проектов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управления центрального аппарата, Отдел по защите государственной тайны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Недопущение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взаимодействия с правоохранительными органами и иными государственными органами по вопросам противодействия коррупции в Росстате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 (по мере необходимости)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действенного функционирования межведомственного электронного взаимодействия в Росстате и электронного взаимодействия Росстата с гражданами и организациями; 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Управление информационных ресурсов и технологий, Управление сводных статистических работ и общественных связей, Управление статистики цен и финансов,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Сокращение бумажного документооборота и обеспечение эффективного учета и контроля исполнения документов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Внедрение в деятельность подразделений по профилактике коррупционных и иных правонарушений компьютерных программ, разработанных на базе специального программного обеспечения "Справки БК" и "Справки ГС" в целях заполнения и </w:t>
            </w:r>
            <w:r>
              <w:lastRenderedPageBreak/>
              <w:t>формирования в электронной форме справок о доходах, расходах, об имуществе и обязательствах имущественного характера, проведения анализа сведений, указанных в справках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lastRenderedPageBreak/>
              <w:t>Административное управление, Управление информационных ресурсов и технологий,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 xml:space="preserve">В течение 2016 - 2017 гг. (после предоставления программного обеспечения, разработанного </w:t>
            </w:r>
            <w:r>
              <w:lastRenderedPageBreak/>
              <w:t>на базе специального программного обеспечения "Справки БК" и "Справки ГС")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lastRenderedPageBreak/>
              <w:t>Осуществление авторизированного сбора и анализа сведений о доходах, расходах, об имуществе и обязательствах имущественного характера, представляемых гражданскими служащими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Повышение эффективности противодействия коррупции при осуществлении закупок товаров, работ, услуг для обеспечения государственных и муниципальных нужд, совершенствование условий, процедур и механизмов государственных закупок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Финансово-экономическое управление, Управление информационных ресурсов и технологий, Управление организации проведения переписей и сплошных обследований, Управления развития имущественного комплекса, Административное управление, единые комиссии по осуществлению закупок для нужд Росстата,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Устранение коррупционных рисков при размещении государственных заказов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Мониторинг и выявление коррупционных рисков, в том числе причин и условий коррупции, в деятельности Росстата по размещению государственных заказов и устранение выявленных коррупционных рисков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 xml:space="preserve">Финансово-экономическое управление, Управление информационных ресурсов и технологий, Управление организации проведения переписей и сплошных обследований, Управление развития имущественного комплекса, Комиссия, единые комиссии по осуществлению закупок для нужд Росстата, территориальные органы </w:t>
            </w:r>
            <w:r>
              <w:lastRenderedPageBreak/>
              <w:t>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Росстата</w:t>
            </w:r>
          </w:p>
        </w:tc>
      </w:tr>
      <w:tr w:rsidR="00A623C4">
        <w:tc>
          <w:tcPr>
            <w:tcW w:w="13606" w:type="dxa"/>
            <w:gridSpan w:val="5"/>
          </w:tcPr>
          <w:p w:rsidR="00A623C4" w:rsidRDefault="00A623C4">
            <w:pPr>
              <w:pStyle w:val="ConsPlusNormal"/>
              <w:jc w:val="center"/>
              <w:outlineLvl w:val="1"/>
            </w:pPr>
            <w:r>
              <w:lastRenderedPageBreak/>
              <w:t>III. Взаимодействие Росстата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Росстата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размещения на официальном Интернет-сайте Росстата актуальной информации об антикоррупционной деятельности, ведение специализированного раздела, посвященного вопросам противодействия коррупции.</w:t>
            </w:r>
          </w:p>
          <w:p w:rsidR="00A623C4" w:rsidRDefault="00A623C4">
            <w:pPr>
              <w:pStyle w:val="ConsPlusNormal"/>
              <w:jc w:val="both"/>
            </w:pPr>
            <w:r>
              <w:t>Постоянное обновление и пополнение официального Интернет-сайта информацией об антикоррупционной деятельности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Управление информационных ресурсов и технологий,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доступа граждан и организаций к информации об антикоррупционной деятельности Росстата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Взаимодействие с Общественным советом при Росстате (далее - Общественный совет) по вопросам противодействия коррупции:</w:t>
            </w:r>
          </w:p>
          <w:p w:rsidR="00A623C4" w:rsidRDefault="00A623C4">
            <w:pPr>
              <w:pStyle w:val="ConsPlusNormal"/>
              <w:jc w:val="both"/>
            </w:pPr>
            <w:r>
              <w:t>рассмотрение на заседаниях Общественного совета плана Росстата по противодействию коррупции, а также докладов и других документов о ходе и результатах его выполнения;</w:t>
            </w:r>
          </w:p>
          <w:p w:rsidR="00A623C4" w:rsidRDefault="00A623C4">
            <w:pPr>
              <w:pStyle w:val="ConsPlusNormal"/>
              <w:jc w:val="both"/>
            </w:pPr>
            <w:r>
              <w:t>участие представителей Общественного совета в заседаниях Комиссии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Пресс-служба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открытости при обсуждении принимаемых Росстатом мер по вопросам противодействия коррупции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возможности оперативного представления гражданами и организациями информации о фактах коррупции в Росстате или нарушениях гражданскими служащими Росстата требований к служебному поведению посредством:</w:t>
            </w:r>
          </w:p>
          <w:p w:rsidR="00A623C4" w:rsidRDefault="00A623C4">
            <w:pPr>
              <w:pStyle w:val="ConsPlusNormal"/>
              <w:jc w:val="both"/>
            </w:pPr>
            <w:r>
              <w:t>- функционирования "телефона доверия" по вопросам противодействия коррупции;</w:t>
            </w:r>
          </w:p>
          <w:p w:rsidR="00A623C4" w:rsidRDefault="00A623C4">
            <w:pPr>
              <w:pStyle w:val="ConsPlusNormal"/>
              <w:jc w:val="both"/>
            </w:pPr>
            <w:r>
              <w:lastRenderedPageBreak/>
              <w:t>- обеспечение приема электронных сообщений на официальный Интернет-сайт Росстата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lastRenderedPageBreak/>
              <w:t>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Создание системы обратной связи для получения сообщений о несоблюдении гражданскими служащими Росстата ограничений и запретов, установленных законодательством Российской Федерации о государственной гражданской службе, а также о </w:t>
            </w:r>
            <w:r>
              <w:lastRenderedPageBreak/>
              <w:t>фактах коррупции и оперативное реагирование на нее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lastRenderedPageBreak/>
              <w:t>25.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Комиссия, управления центрального аппарата, Отдел по защите государственной тайны в пределах компетенции,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Своевременные ответы на обращения граждан и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взаимодействия Росстата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Административное управление, Комиссия,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открытости при обсуждении принимаемых Росстатом мер по вопросам противодействия коррупции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взаимодействия Росстата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Росстатом, и придании гласности фактов коррупции в Росстате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>Обеспечение публичности и открытости деятельности Росстата в сфере противодействия коррупции</w:t>
            </w:r>
          </w:p>
        </w:tc>
      </w:tr>
      <w:tr w:rsidR="00A623C4">
        <w:tc>
          <w:tcPr>
            <w:tcW w:w="567" w:type="dxa"/>
          </w:tcPr>
          <w:p w:rsidR="00A623C4" w:rsidRDefault="00A623C4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479" w:type="dxa"/>
          </w:tcPr>
          <w:p w:rsidR="00A623C4" w:rsidRDefault="00A623C4">
            <w:pPr>
              <w:pStyle w:val="ConsPlusNormal"/>
              <w:jc w:val="both"/>
            </w:pPr>
            <w:r>
              <w:t>Мониторинг публикаций в средствах массовой информации о фактах проявления коррупции в Росстате и организация проверки таких фактов</w:t>
            </w:r>
          </w:p>
        </w:tc>
        <w:tc>
          <w:tcPr>
            <w:tcW w:w="3231" w:type="dxa"/>
          </w:tcPr>
          <w:p w:rsidR="00A623C4" w:rsidRDefault="00A623C4">
            <w:pPr>
              <w:pStyle w:val="ConsPlusNormal"/>
            </w:pPr>
            <w:r>
              <w:t>Пресс-служба Росстата, Административное управление, территориальные органы Росстата</w:t>
            </w:r>
          </w:p>
        </w:tc>
        <w:tc>
          <w:tcPr>
            <w:tcW w:w="1701" w:type="dxa"/>
          </w:tcPr>
          <w:p w:rsidR="00A623C4" w:rsidRDefault="00A623C4">
            <w:pPr>
              <w:pStyle w:val="ConsPlusNormal"/>
              <w:jc w:val="center"/>
            </w:pPr>
            <w:r>
              <w:t>В течение 2016 - 2017 гг.</w:t>
            </w:r>
          </w:p>
        </w:tc>
        <w:tc>
          <w:tcPr>
            <w:tcW w:w="3628" w:type="dxa"/>
          </w:tcPr>
          <w:p w:rsidR="00A623C4" w:rsidRDefault="00A623C4">
            <w:pPr>
              <w:pStyle w:val="ConsPlusNormal"/>
              <w:jc w:val="both"/>
            </w:pPr>
            <w:r>
              <w:t xml:space="preserve">Проверка информации о фактах проявления коррупции в Росстате, опубликованных в средствах массовой информации, и принятие необходимых мер по устранению </w:t>
            </w:r>
            <w:r>
              <w:lastRenderedPageBreak/>
              <w:t>обнаруженных коррупционных нарушений</w:t>
            </w:r>
          </w:p>
        </w:tc>
      </w:tr>
    </w:tbl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jc w:val="both"/>
      </w:pPr>
    </w:p>
    <w:p w:rsidR="00A623C4" w:rsidRDefault="00A623C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4F20" w:rsidRDefault="00FB4F20"/>
    <w:sectPr w:rsidR="00FB4F20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C4"/>
    <w:rsid w:val="00A623C4"/>
    <w:rsid w:val="00FB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2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623C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23C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FCB14D6BBF5A67A3808B703BFCA865D3B168F9CC36EF0F306B905D0E56DAFE66D7D6F6660008C483253F4ECn7O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85FCB14D6BBF5A67A3801AE04BFCA865A33148697CC6EF0F306B905D0E56DAFF46D256367601E8F472705A5AA2604EE4117F7FE73DC7742n4O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5FCB14D6BBF5A67A3801AE04BFCA865A38158697C56EF0F306B905D0E56DAFF46D256367601E8E4A2705A5AA2604EE4117F7FE73DC7742n4O4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85FCB14D6BBF5A67A3801AE04BFCA865A33148697CC6EF0F306B905D0E56DAFF46D256367601E8C472705A5AA2604EE4117F7FE73DC7742n4O4K" TargetMode="External"/><Relationship Id="rId10" Type="http://schemas.openxmlformats.org/officeDocument/2006/relationships/hyperlink" Target="consultantplus://offline/ref=285FCB14D6BBF5A67A3801AE04BFCA865A3B118294C16EF0F306B905D0E56DAFF46D256367601E8C4D2705A5AA2604EE4117F7FE73DC7742n4O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5FCB14D6BBF5A67A3801AE04BFCA865A3E14809CC36EF0F306B905D0E56DAFE66D7D6F6660008C483253F4ECn7O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3300</Words>
  <Characters>18810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1</cp:revision>
  <dcterms:created xsi:type="dcterms:W3CDTF">2023-07-10T10:14:00Z</dcterms:created>
  <dcterms:modified xsi:type="dcterms:W3CDTF">2023-07-10T10:15:00Z</dcterms:modified>
</cp:coreProperties>
</file>